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B5" w:rsidRPr="00EF6006" w:rsidRDefault="000327B5" w:rsidP="00BD0FE0">
      <w:pPr>
        <w:pStyle w:val="PlainText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EF6006">
        <w:rPr>
          <w:rFonts w:ascii="Times New Roman" w:hAnsi="Times New Roman"/>
          <w:b/>
          <w:sz w:val="22"/>
          <w:szCs w:val="22"/>
          <w:u w:val="single"/>
        </w:rPr>
        <w:t>Dotyczy: Przebudowa skrzyżowania ul. Mostowej z ul. Piękną w Łapach</w:t>
      </w:r>
    </w:p>
    <w:p w:rsidR="000327B5" w:rsidRPr="001E5111" w:rsidRDefault="000327B5" w:rsidP="00BD0FE0">
      <w:pPr>
        <w:pStyle w:val="PlainText"/>
        <w:jc w:val="both"/>
        <w:rPr>
          <w:rFonts w:ascii="Times New Roman" w:hAnsi="Times New Roman"/>
          <w:sz w:val="22"/>
          <w:szCs w:val="22"/>
        </w:rPr>
      </w:pPr>
    </w:p>
    <w:p w:rsidR="000327B5" w:rsidRPr="000E0C04" w:rsidRDefault="000327B5" w:rsidP="00BD0FE0">
      <w:pPr>
        <w:pStyle w:val="NoSpacing"/>
        <w:rPr>
          <w:rFonts w:ascii="Times New Roman" w:hAnsi="Times New Roman"/>
          <w:b/>
        </w:rPr>
      </w:pPr>
      <w:r w:rsidRPr="000E0C04">
        <w:rPr>
          <w:rFonts w:ascii="Times New Roman" w:hAnsi="Times New Roman"/>
          <w:b/>
        </w:rPr>
        <w:t>Pytanie 1</w:t>
      </w:r>
    </w:p>
    <w:p w:rsidR="000327B5" w:rsidRPr="000E0C04" w:rsidRDefault="000327B5" w:rsidP="00BD0FE0">
      <w:pPr>
        <w:pStyle w:val="NoSpacing"/>
        <w:rPr>
          <w:rFonts w:ascii="Times New Roman" w:hAnsi="Times New Roman"/>
        </w:rPr>
      </w:pPr>
      <w:r w:rsidRPr="000E0C04">
        <w:rPr>
          <w:rFonts w:ascii="Times New Roman" w:hAnsi="Times New Roman"/>
        </w:rPr>
        <w:t>....................  w związku z przygotowywaniem oferty przetargowej prosi o umieszczenie:</w:t>
      </w:r>
    </w:p>
    <w:p w:rsidR="000327B5" w:rsidRPr="000E0C04" w:rsidRDefault="000327B5" w:rsidP="00BD0FE0">
      <w:pPr>
        <w:pStyle w:val="NoSpacing"/>
        <w:rPr>
          <w:rFonts w:ascii="Times New Roman" w:hAnsi="Times New Roman"/>
        </w:rPr>
      </w:pPr>
      <w:r w:rsidRPr="000E0C04">
        <w:rPr>
          <w:rFonts w:ascii="Times New Roman" w:hAnsi="Times New Roman"/>
        </w:rPr>
        <w:t>1.  Planu sytuacyjno –wysokościowego.</w:t>
      </w:r>
    </w:p>
    <w:p w:rsidR="000327B5" w:rsidRPr="000E0C04" w:rsidRDefault="000327B5" w:rsidP="00BD0FE0">
      <w:pPr>
        <w:pStyle w:val="NoSpacing"/>
        <w:rPr>
          <w:rFonts w:ascii="Times New Roman" w:hAnsi="Times New Roman"/>
        </w:rPr>
      </w:pPr>
      <w:r w:rsidRPr="000E0C04">
        <w:rPr>
          <w:rFonts w:ascii="Times New Roman" w:hAnsi="Times New Roman"/>
        </w:rPr>
        <w:t>2.  Profili przykanalików kanalizacji deszczowej</w:t>
      </w:r>
    </w:p>
    <w:p w:rsidR="000327B5" w:rsidRPr="000E0C04" w:rsidRDefault="000327B5" w:rsidP="00BD0FE0">
      <w:pPr>
        <w:pStyle w:val="NoSpacing"/>
        <w:ind w:left="142" w:hanging="142"/>
        <w:rPr>
          <w:rFonts w:ascii="Times New Roman" w:hAnsi="Times New Roman"/>
        </w:rPr>
      </w:pPr>
      <w:r w:rsidRPr="000E0C04">
        <w:rPr>
          <w:rFonts w:ascii="Times New Roman" w:hAnsi="Times New Roman"/>
        </w:rPr>
        <w:t>3. Zestawienia przyłączy wpustów deszczowych z rzędnymi wylotu przykanalików oraz wlotu do studzienki.</w:t>
      </w:r>
    </w:p>
    <w:p w:rsidR="000327B5" w:rsidRDefault="000327B5" w:rsidP="00BD0FE0">
      <w:pPr>
        <w:pStyle w:val="NoSpacing"/>
        <w:ind w:left="142" w:hanging="142"/>
      </w:pPr>
    </w:p>
    <w:p w:rsidR="000327B5" w:rsidRPr="000E0C04" w:rsidRDefault="000327B5" w:rsidP="00BD0FE0">
      <w:pPr>
        <w:pStyle w:val="NoSpacing"/>
        <w:ind w:left="142" w:hanging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Odpowiedź</w:t>
      </w:r>
      <w:r w:rsidRPr="000E0C04">
        <w:rPr>
          <w:rFonts w:ascii="Times New Roman" w:hAnsi="Times New Roman"/>
          <w:b/>
        </w:rPr>
        <w:t xml:space="preserve"> 1</w:t>
      </w:r>
    </w:p>
    <w:p w:rsidR="000327B5" w:rsidRPr="00363529" w:rsidRDefault="000327B5" w:rsidP="00363529">
      <w:pPr>
        <w:pStyle w:val="NoSpacing"/>
        <w:numPr>
          <w:ilvl w:val="0"/>
          <w:numId w:val="1"/>
        </w:numPr>
        <w:ind w:left="426"/>
        <w:rPr>
          <w:b/>
        </w:rPr>
      </w:pPr>
      <w:r>
        <w:rPr>
          <w:rFonts w:ascii="Times New Roman" w:hAnsi="Times New Roman"/>
        </w:rPr>
        <w:t>Plan sytuacyjno – wysokościowy został załączony do dokumentacji projektowej na etapie ogłoszenia przetargu.</w:t>
      </w:r>
    </w:p>
    <w:p w:rsidR="000327B5" w:rsidRPr="003C186A" w:rsidRDefault="000327B5" w:rsidP="00363529">
      <w:pPr>
        <w:pStyle w:val="NoSpacing"/>
        <w:numPr>
          <w:ilvl w:val="0"/>
          <w:numId w:val="1"/>
        </w:numPr>
        <w:ind w:left="426"/>
        <w:rPr>
          <w:b/>
        </w:rPr>
      </w:pPr>
      <w:r>
        <w:rPr>
          <w:rFonts w:ascii="Times New Roman" w:hAnsi="Times New Roman"/>
        </w:rPr>
        <w:t>Zamawiający nie posiada profili przykanalików kanalizacji deszczowej. Projektowane przykanaliki należy wykonać ze spadkami 1 – 2 %, z włączeniem do istniejących studni na kanalizacji deszczowej, włączenie należy wykonać na poziomie włączenie wpustów istniejących, które zostaną przebudowane.</w:t>
      </w:r>
    </w:p>
    <w:p w:rsidR="000327B5" w:rsidRPr="00363529" w:rsidRDefault="000327B5" w:rsidP="00363529">
      <w:pPr>
        <w:pStyle w:val="NoSpacing"/>
        <w:numPr>
          <w:ilvl w:val="0"/>
          <w:numId w:val="1"/>
        </w:numPr>
        <w:ind w:left="426"/>
        <w:rPr>
          <w:b/>
        </w:rPr>
      </w:pPr>
      <w:r>
        <w:rPr>
          <w:rFonts w:ascii="Times New Roman" w:hAnsi="Times New Roman"/>
        </w:rPr>
        <w:t>Zamawiający nie posiada zestawienia przyłączy wpustów deszczowych z rzędnymi wylotu przykanalików oraz wlotu do studzienki. Projektowane przykanaliki należy wykonać ze spadkami 1 – 2 %, z włączeniem do istniejących studni na kanalizacji deszczowej, włączenie należy wykonać na poziomie włączenie wpustów istniejących, które zostaną przebudowane.</w:t>
      </w:r>
    </w:p>
    <w:sectPr w:rsidR="000327B5" w:rsidRPr="00363529" w:rsidSect="00AA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D5B00"/>
    <w:multiLevelType w:val="hybridMultilevel"/>
    <w:tmpl w:val="BDC256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FE0"/>
    <w:rsid w:val="000063AB"/>
    <w:rsid w:val="000327B5"/>
    <w:rsid w:val="000E0C04"/>
    <w:rsid w:val="001E5111"/>
    <w:rsid w:val="00363529"/>
    <w:rsid w:val="003C186A"/>
    <w:rsid w:val="004447E6"/>
    <w:rsid w:val="00A52588"/>
    <w:rsid w:val="00AA4304"/>
    <w:rsid w:val="00BD0FE0"/>
    <w:rsid w:val="00EF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3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BD0F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D0FE0"/>
    <w:rPr>
      <w:rFonts w:ascii="Consolas" w:hAnsi="Consolas" w:cs="Times New Roman"/>
      <w:sz w:val="21"/>
      <w:szCs w:val="21"/>
    </w:rPr>
  </w:style>
  <w:style w:type="paragraph" w:styleId="NoSpacing">
    <w:name w:val="No Spacing"/>
    <w:uiPriority w:val="99"/>
    <w:qFormat/>
    <w:rsid w:val="00BD0FE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160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PZDW Białystok</cp:lastModifiedBy>
  <cp:revision>4</cp:revision>
  <dcterms:created xsi:type="dcterms:W3CDTF">2014-02-12T08:53:00Z</dcterms:created>
  <dcterms:modified xsi:type="dcterms:W3CDTF">2014-02-14T09:52:00Z</dcterms:modified>
</cp:coreProperties>
</file>