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50B62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DOTYCZĄ</w:t>
            </w:r>
            <w:r w:rsidR="00861159">
              <w:rPr>
                <w:b/>
                <w:sz w:val="22"/>
                <w:szCs w:val="22"/>
              </w:rPr>
              <w:t>CE SPEŁNIANIA</w:t>
            </w:r>
            <w:r w:rsidR="00861159"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523D8A" w:rsidRPr="00133DB9" w:rsidRDefault="00133DB9" w:rsidP="00523D8A">
      <w:pPr>
        <w:jc w:val="both"/>
        <w:rPr>
          <w:b/>
        </w:rPr>
      </w:pPr>
      <w:r w:rsidRPr="00133DB9">
        <w:rPr>
          <w:b/>
        </w:rPr>
        <w:t>Dostawa maszyn oraz urządzeń do prowadzenia robót związanych z utrzymaniem pas</w:t>
      </w:r>
      <w:r w:rsidR="00471453">
        <w:rPr>
          <w:b/>
        </w:rPr>
        <w:t>ów drogowych dróg wojewódzkich.</w:t>
      </w:r>
      <w:bookmarkStart w:id="0" w:name="_GoBack"/>
      <w:bookmarkEnd w:id="0"/>
    </w:p>
    <w:p w:rsidR="0085229C" w:rsidRPr="00523D8A" w:rsidRDefault="00523D8A" w:rsidP="00523D8A">
      <w:pPr>
        <w:jc w:val="both"/>
        <w:rPr>
          <w:bCs/>
        </w:rPr>
      </w:pPr>
      <w:r w:rsidRPr="00133DB9">
        <w:rPr>
          <w:b/>
        </w:rPr>
        <w:t>Zadanie ……………………………………………………………………………………………...</w:t>
      </w:r>
    </w:p>
    <w:p w:rsidR="00043DAE" w:rsidRDefault="00043DAE" w:rsidP="0085229C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85229C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C16DA"/>
    <w:multiLevelType w:val="hybridMultilevel"/>
    <w:tmpl w:val="5276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5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8"/>
  </w:num>
  <w:num w:numId="21">
    <w:abstractNumId w:val="23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3DAE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00FB"/>
    <w:rsid w:val="00124634"/>
    <w:rsid w:val="00126C1C"/>
    <w:rsid w:val="00132E33"/>
    <w:rsid w:val="00133DB9"/>
    <w:rsid w:val="00135802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E0AC6"/>
    <w:rsid w:val="002E750E"/>
    <w:rsid w:val="002F2302"/>
    <w:rsid w:val="002F3626"/>
    <w:rsid w:val="00304DA7"/>
    <w:rsid w:val="00317D83"/>
    <w:rsid w:val="00320C44"/>
    <w:rsid w:val="003257FD"/>
    <w:rsid w:val="003325A9"/>
    <w:rsid w:val="00333002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1453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3D8A"/>
    <w:rsid w:val="00527156"/>
    <w:rsid w:val="00530A95"/>
    <w:rsid w:val="0053456C"/>
    <w:rsid w:val="00535624"/>
    <w:rsid w:val="005414EC"/>
    <w:rsid w:val="005443EF"/>
    <w:rsid w:val="00544BBC"/>
    <w:rsid w:val="00545DA7"/>
    <w:rsid w:val="00555231"/>
    <w:rsid w:val="005567B0"/>
    <w:rsid w:val="005710CB"/>
    <w:rsid w:val="00571F16"/>
    <w:rsid w:val="005A6343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0B62"/>
    <w:rsid w:val="0085229C"/>
    <w:rsid w:val="008554B2"/>
    <w:rsid w:val="00861159"/>
    <w:rsid w:val="00862B14"/>
    <w:rsid w:val="0086435A"/>
    <w:rsid w:val="00874BA8"/>
    <w:rsid w:val="00874F13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66AEB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0640"/>
    <w:rsid w:val="009E12B2"/>
    <w:rsid w:val="009E7928"/>
    <w:rsid w:val="00A1499C"/>
    <w:rsid w:val="00A16968"/>
    <w:rsid w:val="00A21114"/>
    <w:rsid w:val="00A25DC5"/>
    <w:rsid w:val="00A2741C"/>
    <w:rsid w:val="00A34E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58A2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16465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1F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0D4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1FB6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E6DA9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970"/>
    <w:rsid w:val="00F23B29"/>
    <w:rsid w:val="00F30BAB"/>
    <w:rsid w:val="00F31E2B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781C-A835-4E64-A679-47EB31F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Katarzyna Dzieszkowska</cp:lastModifiedBy>
  <cp:revision>5</cp:revision>
  <cp:lastPrinted>2020-11-13T14:26:00Z</cp:lastPrinted>
  <dcterms:created xsi:type="dcterms:W3CDTF">2020-11-06T18:05:00Z</dcterms:created>
  <dcterms:modified xsi:type="dcterms:W3CDTF">2020-11-13T14:26:00Z</dcterms:modified>
</cp:coreProperties>
</file>