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70911" w14:textId="6101CA73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AE2C9E">
        <w:rPr>
          <w:rFonts w:ascii="Times New Roman" w:hAnsi="Times New Roman" w:cs="Times New Roman"/>
          <w:b/>
        </w:rPr>
        <w:t xml:space="preserve">INFORMACJA </w:t>
      </w:r>
      <w:r w:rsidR="00E45C7F" w:rsidRPr="00AE2C9E">
        <w:rPr>
          <w:rFonts w:ascii="Times New Roman" w:hAnsi="Times New Roman" w:cs="Times New Roman"/>
          <w:b/>
        </w:rPr>
        <w:t>DOTYCZĄCA PRZETWARZANIA</w:t>
      </w:r>
      <w:r w:rsidRPr="00AE2C9E">
        <w:rPr>
          <w:rFonts w:ascii="Times New Roman" w:hAnsi="Times New Roman" w:cs="Times New Roman"/>
          <w:b/>
        </w:rPr>
        <w:t xml:space="preserve"> </w:t>
      </w:r>
      <w:r w:rsidR="00E45C7F" w:rsidRPr="00AE2C9E">
        <w:rPr>
          <w:rFonts w:ascii="Times New Roman" w:hAnsi="Times New Roman" w:cs="Times New Roman"/>
          <w:b/>
        </w:rPr>
        <w:t>DANYCH OSOBOWYCH</w:t>
      </w:r>
    </w:p>
    <w:p w14:paraId="60858D49" w14:textId="2D712DDD" w:rsidR="00BD36F6" w:rsidRPr="00AE2C9E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>PRZEZ</w:t>
      </w:r>
      <w:r w:rsidR="00C719CE" w:rsidRPr="00AE2C9E">
        <w:rPr>
          <w:rFonts w:ascii="Times New Roman" w:hAnsi="Times New Roman" w:cs="Times New Roman"/>
          <w:b/>
        </w:rPr>
        <w:t xml:space="preserve"> PODLASKI ZARZĄD DRÓG WOJEWÓDZKICH W BIAŁYMSTOKU</w:t>
      </w:r>
    </w:p>
    <w:p w14:paraId="14DDD0C5" w14:textId="3A79F6B4" w:rsidR="00CF2FB1" w:rsidRPr="00AE2C9E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 xml:space="preserve">W ZWIĄZKU Z ZAWARCIEM </w:t>
      </w:r>
      <w:r w:rsidR="00187006" w:rsidRPr="00AE2C9E">
        <w:rPr>
          <w:rFonts w:ascii="Times New Roman" w:hAnsi="Times New Roman" w:cs="Times New Roman"/>
          <w:b/>
        </w:rPr>
        <w:t>I WYKONANIEM</w:t>
      </w:r>
      <w:r w:rsidR="00222112" w:rsidRPr="00AE2C9E">
        <w:rPr>
          <w:rFonts w:ascii="Times New Roman" w:hAnsi="Times New Roman" w:cs="Times New Roman"/>
          <w:b/>
        </w:rPr>
        <w:t xml:space="preserve"> </w:t>
      </w:r>
      <w:r w:rsidRPr="00AE2C9E">
        <w:rPr>
          <w:rFonts w:ascii="Times New Roman" w:hAnsi="Times New Roman" w:cs="Times New Roman"/>
          <w:b/>
        </w:rPr>
        <w:t>UMOWY</w:t>
      </w:r>
    </w:p>
    <w:p w14:paraId="7E8A04A1" w14:textId="77777777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E08FE6" w14:textId="3F573B3D" w:rsidR="00D04685" w:rsidRPr="00AE2C9E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AE2C9E">
        <w:rPr>
          <w:rFonts w:ascii="Times New Roman" w:eastAsia="Times New Roman" w:hAnsi="Times New Roman" w:cs="Times New Roman"/>
          <w:lang w:eastAsia="x-none"/>
        </w:rPr>
        <w:t>Podlaski Zarząd Dróg Wojewódzkich w Białymstoku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x-none"/>
        </w:rPr>
        <w:t>z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godnie z art. 13 </w:t>
      </w:r>
      <w:r w:rsidR="00222112" w:rsidRPr="00AE2C9E">
        <w:rPr>
          <w:rFonts w:ascii="Times New Roman" w:eastAsia="Times New Roman" w:hAnsi="Times New Roman" w:cs="Times New Roman"/>
          <w:lang w:eastAsia="x-none"/>
        </w:rPr>
        <w:t>oraz</w:t>
      </w:r>
      <w:r w:rsidR="00BC2B6A" w:rsidRPr="00AE2C9E">
        <w:rPr>
          <w:rFonts w:ascii="Times New Roman" w:eastAsia="Times New Roman" w:hAnsi="Times New Roman" w:cs="Times New Roman"/>
          <w:lang w:eastAsia="x-none"/>
        </w:rPr>
        <w:t xml:space="preserve"> art. 14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AE2C9E">
        <w:rPr>
          <w:rFonts w:ascii="Times New Roman" w:eastAsia="Times New Roman" w:hAnsi="Times New Roman" w:cs="Times New Roman"/>
          <w:lang w:eastAsia="x-none"/>
        </w:rPr>
        <w:t>RODO informuje, że:</w:t>
      </w:r>
    </w:p>
    <w:p w14:paraId="34FD2453" w14:textId="7A5E0F05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Administratorem danych osobowych jest Podlaski Zarząd Dróg Wojewódzkich w Białymstoku, ul. </w:t>
      </w:r>
      <w:r w:rsidR="00D2053E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El</w:t>
      </w:r>
      <w:r w:rsidR="006D090F" w:rsidRPr="00AE2C9E">
        <w:rPr>
          <w:rFonts w:ascii="Times New Roman" w:eastAsia="Times New Roman" w:hAnsi="Times New Roman" w:cs="Times New Roman"/>
          <w:bCs/>
          <w:lang w:eastAsia="pl-PL"/>
        </w:rPr>
        <w:t xml:space="preserve">ewatorska 6, 15-620 Białystok,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tel. (85) 67 67 1</w:t>
      </w:r>
      <w:r w:rsidR="00F270DA" w:rsidRPr="00AE2C9E">
        <w:rPr>
          <w:rFonts w:ascii="Times New Roman" w:eastAsia="Times New Roman" w:hAnsi="Times New Roman" w:cs="Times New Roman"/>
          <w:bCs/>
          <w:lang w:eastAsia="pl-PL"/>
        </w:rPr>
        <w:t>30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e-mail: </w:t>
      </w:r>
      <w:hyperlink r:id="rId9" w:history="1">
        <w:r w:rsidRPr="00AE2C9E">
          <w:rPr>
            <w:rFonts w:ascii="Times New Roman" w:eastAsia="Times New Roman" w:hAnsi="Times New Roman" w:cs="Times New Roman"/>
            <w:bCs/>
            <w:u w:val="single"/>
            <w:lang w:eastAsia="pl-PL"/>
          </w:rPr>
          <w:t>sekretariat@pzdw.wrotapodlasia.pl</w:t>
        </w:r>
      </w:hyperlink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 reprezentujący Województwo Podlaskie na podstawie 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br/>
      </w:r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art. 21 ust. 1 ustawy z dnia 21 marca 1985 r. o drogach publicznych oraz </w:t>
      </w:r>
      <w:r w:rsidR="00A5228E" w:rsidRPr="00AE2C9E">
        <w:rPr>
          <w:rFonts w:ascii="Times New Roman" w:hAnsi="Times New Roman" w:cs="Times New Roman"/>
        </w:rPr>
        <w:t xml:space="preserve">na mocy upoważnienia przyznanego uchwałą Nr VI/18/99 Sejmiku Województwa Podlaskiego z dnia 25 lutego 1999 r. w </w:t>
      </w:r>
      <w:r w:rsidR="001F3ABD" w:rsidRPr="00AE2C9E">
        <w:rPr>
          <w:rFonts w:ascii="Times New Roman" w:hAnsi="Times New Roman" w:cs="Times New Roman"/>
        </w:rPr>
        <w:t> </w:t>
      </w:r>
      <w:r w:rsidR="00A5228E" w:rsidRPr="00AE2C9E">
        <w:rPr>
          <w:rFonts w:ascii="Times New Roman" w:hAnsi="Times New Roman" w:cs="Times New Roman"/>
        </w:rPr>
        <w:t xml:space="preserve">sprawie utworzenia jednostki budżetowej – Podlaskiego Zarządu Dróg Wojewódzkich w </w:t>
      </w:r>
      <w:r w:rsidR="001F3ABD" w:rsidRPr="00AE2C9E">
        <w:rPr>
          <w:rFonts w:ascii="Times New Roman" w:hAnsi="Times New Roman" w:cs="Times New Roman"/>
        </w:rPr>
        <w:t> </w:t>
      </w:r>
      <w:r w:rsidR="00A5228E" w:rsidRPr="00AE2C9E">
        <w:rPr>
          <w:rFonts w:ascii="Times New Roman" w:hAnsi="Times New Roman" w:cs="Times New Roman"/>
        </w:rPr>
        <w:t>Białymstoku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6E675FB6" w14:textId="4D23182E" w:rsidR="004A4CEB" w:rsidRPr="00AE2C9E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hAnsi="Times New Roman" w:cs="Times New Roman"/>
        </w:rPr>
        <w:t>w</w:t>
      </w:r>
      <w:r w:rsidR="004A4CEB" w:rsidRPr="00AE2C9E">
        <w:rPr>
          <w:rFonts w:ascii="Times New Roman" w:hAnsi="Times New Roman" w:cs="Times New Roman"/>
        </w:rPr>
        <w:t xml:space="preserve"> sprawach związanych z przetwarzaniem danych osobowych można kontaktować się z Inspektorem ochrony danych listownie wysyłając pismo na ww. adres lub </w:t>
      </w:r>
      <w:r w:rsidR="00643070" w:rsidRPr="00AE2C9E">
        <w:rPr>
          <w:rFonts w:ascii="Times New Roman" w:hAnsi="Times New Roman" w:cs="Times New Roman"/>
        </w:rPr>
        <w:t>adres e-mail</w:t>
      </w:r>
      <w:r w:rsidR="004A4CEB" w:rsidRPr="00AE2C9E">
        <w:rPr>
          <w:rFonts w:ascii="Times New Roman" w:hAnsi="Times New Roman" w:cs="Times New Roman"/>
        </w:rPr>
        <w:t>:</w:t>
      </w:r>
      <w:r w:rsidR="004A4CEB" w:rsidRPr="00AE2C9E">
        <w:rPr>
          <w:rFonts w:ascii="Times New Roman" w:hAnsi="Times New Roman" w:cs="Times New Roman"/>
          <w:lang w:val="de-DE"/>
        </w:rPr>
        <w:t xml:space="preserve"> </w:t>
      </w:r>
      <w:hyperlink r:id="rId10" w:history="1">
        <w:r w:rsidR="004A4CEB" w:rsidRPr="00AE2C9E">
          <w:rPr>
            <w:rStyle w:val="Hipercze"/>
            <w:rFonts w:ascii="Times New Roman" w:hAnsi="Times New Roman" w:cs="Times New Roman"/>
            <w:color w:val="auto"/>
            <w:lang w:val="de-DE"/>
          </w:rPr>
          <w:t>iod@pzdw.wrotapodlasia.pl</w:t>
        </w:r>
      </w:hyperlink>
    </w:p>
    <w:p w14:paraId="0ECFC7F9" w14:textId="77777777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przetwarzane będą na podstawie:</w:t>
      </w:r>
    </w:p>
    <w:p w14:paraId="543762DD" w14:textId="27672E97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</w:t>
      </w:r>
      <w:r w:rsidR="00CF2FB1" w:rsidRPr="00AE2C9E">
        <w:rPr>
          <w:rFonts w:ascii="Times New Roman" w:eastAsia="Times New Roman" w:hAnsi="Times New Roman" w:cs="Times New Roman"/>
          <w:bCs/>
          <w:lang w:eastAsia="pl-PL"/>
        </w:rPr>
        <w:t>b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RODO w celu </w:t>
      </w:r>
      <w:r w:rsidR="00CF2FB1" w:rsidRPr="00AE2C9E">
        <w:rPr>
          <w:rFonts w:ascii="Times New Roman" w:hAnsi="Times New Roman" w:cs="Times New Roman"/>
        </w:rPr>
        <w:t>wykonania umowy lub podjęcia działań na żądanie osoby, której dane dotyczą, przed zawarciem umowy będącej wynikiem prowadzonego postępowania o udzielenie zamówienia publicznego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4DDA3A45" w14:textId="615A93B4" w:rsidR="00990AB3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c RODO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 6 ust. 1 lit. f RODO</w:t>
      </w:r>
      <w:r w:rsidR="007E7BEB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tj. prawnie uzasadniony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interes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Administratora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polegający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na działaniach związanych z ustaleniem warunków zawarcia umowy z kontrahentem oraz ułatwieni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,</w:t>
      </w:r>
    </w:p>
    <w:p w14:paraId="6F030071" w14:textId="32C559A8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 6 ust. 1 lit. c RODO w celu spełnienia obowiązków wynikających z przepisów o</w:t>
      </w:r>
      <w:r w:rsidR="00643070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rachunkowości i 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przepisów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podatkowych,</w:t>
      </w:r>
    </w:p>
    <w:p w14:paraId="6134D447" w14:textId="101F06F2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odbiorcami danych osobowych będą upoważnieni pracownicy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>Administratora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, podmioty, z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którymi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zawarł umowy, w szczególności na świadczenie usług prawnych, osoby lub podmioty uczestniczące przy realizacji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dostaw/usług/robót budowlanych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osoby lub podmioty,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 xml:space="preserve">które złożyły wniosek o udostępnienie </w:t>
      </w:r>
      <w:r w:rsidR="00F27B53" w:rsidRPr="00AE2C9E">
        <w:rPr>
          <w:rFonts w:ascii="Times New Roman" w:eastAsia="Times New Roman" w:hAnsi="Times New Roman" w:cs="Times New Roman"/>
          <w:bCs/>
          <w:lang w:eastAsia="pl-PL"/>
        </w:rPr>
        <w:t>informacji publicznej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AE2C9E">
        <w:rPr>
          <w:rFonts w:ascii="Times New Roman" w:eastAsia="Times New Roman" w:hAnsi="Times New Roman" w:cs="Times New Roman"/>
          <w:lang w:eastAsia="pl-PL"/>
        </w:rPr>
        <w:t>w</w:t>
      </w:r>
      <w:r w:rsidR="000C6879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przypadku zadań współfinansowanych ze środków europejskim podmioty wskazane w przepisach prawa i</w:t>
      </w:r>
      <w:r w:rsidR="00BC2B6A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decyzjach</w:t>
      </w:r>
      <w:r w:rsidR="00222112" w:rsidRPr="00AE2C9E">
        <w:rPr>
          <w:rFonts w:ascii="Times New Roman" w:eastAsia="Times New Roman" w:hAnsi="Times New Roman" w:cs="Times New Roman"/>
          <w:lang w:eastAsia="pl-PL"/>
        </w:rPr>
        <w:t>/umowach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 w sprawie dofinansowania projektu,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a także </w:t>
      </w:r>
      <w:r w:rsidRPr="00AE2C9E">
        <w:rPr>
          <w:rFonts w:ascii="Times New Roman" w:eastAsia="Times New Roman" w:hAnsi="Times New Roman" w:cs="Times New Roman"/>
          <w:lang w:eastAsia="pl-PL"/>
        </w:rPr>
        <w:t>inne podmioty/osoby/organy w zakresie i na zasadach określonych przepisami prawa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2EF82C49" w14:textId="0401A417" w:rsidR="00643070" w:rsidRPr="00AE2C9E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Administrator przetwarza następujące kategorie danych: imię i nazwisko, dane teleadresowe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, stanowisko służbowe</w:t>
      </w:r>
      <w:r w:rsidR="00AE6614" w:rsidRPr="00AE2C9E">
        <w:rPr>
          <w:rFonts w:ascii="Times New Roman" w:eastAsia="Times New Roman" w:hAnsi="Times New Roman" w:cs="Times New Roman"/>
          <w:bCs/>
          <w:lang w:eastAsia="pl-PL"/>
        </w:rPr>
        <w:t>, datę zawarcia umowy o pracę, rodzaj umowy o pracę, zakres obowiązków pracownika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itp.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; </w:t>
      </w:r>
    </w:p>
    <w:p w14:paraId="012088B3" w14:textId="16F9D1A2" w:rsidR="00643070" w:rsidRPr="00AE2C9E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pozyskuje dane osobowe </w:t>
      </w:r>
      <w:r w:rsidRPr="00AE2C9E">
        <w:rPr>
          <w:rFonts w:ascii="Times New Roman" w:hAnsi="Times New Roman" w:cs="Times New Roman"/>
        </w:rPr>
        <w:t xml:space="preserve">osób innych niż wykonawca,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od wykonawcy</w:t>
      </w:r>
      <w:r w:rsidRPr="00AE2C9E">
        <w:rPr>
          <w:rFonts w:ascii="Times New Roman" w:hAnsi="Times New Roman" w:cs="Times New Roman"/>
        </w:rPr>
        <w:t xml:space="preserve"> np.: dane osobowe pełnomocnika, </w:t>
      </w:r>
      <w:r w:rsidR="00AE6614" w:rsidRPr="00AE2C9E">
        <w:rPr>
          <w:rFonts w:ascii="Times New Roman" w:hAnsi="Times New Roman" w:cs="Times New Roman"/>
        </w:rPr>
        <w:t>osób zatrudnionych przez wykonawcę lub podwykonawcę na podstawie umowy o pracę wykonujących wskazane przez zamawiającego czynności w zakresie realizacji zamówienia</w:t>
      </w:r>
      <w:r w:rsidR="00652E97" w:rsidRPr="00AE2C9E">
        <w:rPr>
          <w:rFonts w:ascii="Times New Roman" w:hAnsi="Times New Roman" w:cs="Times New Roman"/>
        </w:rPr>
        <w:t xml:space="preserve">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osób fizycznych skierowanych </w:t>
      </w:r>
      <w:r w:rsidR="00652E97" w:rsidRPr="00AE2C9E">
        <w:rPr>
          <w:rFonts w:ascii="Times New Roman" w:eastAsia="Times New Roman" w:hAnsi="Times New Roman" w:cs="Times New Roman"/>
          <w:bCs/>
          <w:lang w:eastAsia="pl-PL"/>
        </w:rPr>
        <w:t xml:space="preserve">przez wykonawcę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do realizacji umowy itp.;</w:t>
      </w:r>
    </w:p>
    <w:p w14:paraId="20A950C4" w14:textId="77777777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przechowywane będą:</w:t>
      </w:r>
    </w:p>
    <w:p w14:paraId="1A8C3D35" w14:textId="0590A848" w:rsidR="00D04685" w:rsidRPr="00AE2C9E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przez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>10 lat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>, względnie przez okres gwarancji/rękojmi wynikający z zawartej umowy albo 15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p</w:t>
      </w:r>
      <w:r w:rsidRPr="00AE2C9E">
        <w:rPr>
          <w:rFonts w:ascii="Times New Roman" w:eastAsia="Times New Roman" w:hAnsi="Times New Roman" w:cs="Times New Roman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>przez okres przedawnienia roszczeń określony w przepisach prawa;</w:t>
      </w:r>
    </w:p>
    <w:p w14:paraId="22F2C0C8" w14:textId="42B6F261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lastRenderedPageBreak/>
        <w:t>podani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danych osobowych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jest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C05FC" w:rsidRPr="00AE2C9E">
        <w:rPr>
          <w:rFonts w:ascii="Times New Roman" w:eastAsia="Times New Roman" w:hAnsi="Times New Roman" w:cs="Times New Roman"/>
          <w:bCs/>
          <w:lang w:eastAsia="pl-PL"/>
        </w:rPr>
        <w:t>dobrowolne lecz ich nie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podanie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 xml:space="preserve">może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unie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>możliw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ić zawarcie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 wykonanie </w:t>
      </w:r>
      <w:r w:rsidR="00BC2B6A" w:rsidRPr="00AE2C9E">
        <w:rPr>
          <w:rFonts w:ascii="Times New Roman" w:eastAsia="Times New Roman" w:hAnsi="Times New Roman" w:cs="Times New Roman"/>
          <w:bCs/>
          <w:lang w:eastAsia="pl-PL"/>
        </w:rPr>
        <w:t>umowy;</w:t>
      </w:r>
    </w:p>
    <w:p w14:paraId="55DA7160" w14:textId="225DA279" w:rsidR="00D04685" w:rsidRPr="00AE2C9E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osobie przysługuje prawo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dostępu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do treści swoich danych osobowych</w:t>
      </w:r>
      <w:r w:rsidR="002657A0" w:rsidRPr="00AE2C9E">
        <w:rPr>
          <w:rFonts w:ascii="Times New Roman" w:eastAsia="Times New Roman" w:hAnsi="Times New Roman" w:cs="Times New Roman"/>
          <w:lang w:eastAsia="pl-PL"/>
        </w:rPr>
        <w:t xml:space="preserve"> oraz otrzymania ich kopii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,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oraz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prawo do ich sprostowania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383C5CF9" w14:textId="77777777" w:rsidR="00D04685" w:rsidRPr="00AE2C9E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3D4ED7" w14:textId="07887486" w:rsidR="00A41F03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Wyjaśnienie: </w:t>
      </w:r>
      <w:r w:rsidR="007C5A10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Administrator (</w:t>
      </w:r>
      <w:r w:rsidRPr="00AE2C9E">
        <w:rPr>
          <w:rFonts w:ascii="Times New Roman" w:hAnsi="Times New Roman" w:cs="Times New Roman"/>
          <w:sz w:val="18"/>
          <w:szCs w:val="18"/>
        </w:rPr>
        <w:t>Zamawiający</w:t>
      </w:r>
      <w:r w:rsidR="007C5A10" w:rsidRPr="00AE2C9E">
        <w:rPr>
          <w:rFonts w:ascii="Times New Roman" w:hAnsi="Times New Roman" w:cs="Times New Roman"/>
          <w:sz w:val="18"/>
          <w:szCs w:val="18"/>
        </w:rPr>
        <w:t>)</w:t>
      </w:r>
      <w:r w:rsidRPr="00AE2C9E">
        <w:rPr>
          <w:rFonts w:ascii="Times New Roman" w:hAnsi="Times New Roman" w:cs="Times New Roman"/>
          <w:sz w:val="18"/>
          <w:szCs w:val="18"/>
        </w:rPr>
        <w:t xml:space="preserve"> </w:t>
      </w:r>
      <w:r w:rsidR="00EA55C5" w:rsidRPr="00AE2C9E">
        <w:rPr>
          <w:rFonts w:ascii="Times New Roman" w:hAnsi="Times New Roman" w:cs="Times New Roman"/>
          <w:sz w:val="18"/>
          <w:szCs w:val="18"/>
        </w:rPr>
        <w:t xml:space="preserve">ma </w:t>
      </w:r>
      <w:r w:rsidRPr="00AE2C9E">
        <w:rPr>
          <w:rFonts w:ascii="Times New Roman" w:hAnsi="Times New Roman" w:cs="Times New Roman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sz w:val="18"/>
          <w:szCs w:val="18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2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Wyjaśnienie: Skorzystanie z prawa do sprostowania </w:t>
      </w:r>
      <w:r w:rsidR="001F3ABD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lub uzupełnienia </w:t>
      </w:r>
      <w:r w:rsidR="001F3ABD" w:rsidRPr="00AE2C9E">
        <w:rPr>
          <w:rFonts w:ascii="Times New Roman" w:hAnsi="Times New Roman" w:cs="Times New Roman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AE2C9E">
        <w:rPr>
          <w:rFonts w:ascii="Times New Roman" w:hAnsi="Times New Roman" w:cs="Times New Roman"/>
          <w:sz w:val="18"/>
          <w:szCs w:val="18"/>
        </w:rPr>
        <w:t> </w:t>
      </w:r>
      <w:r w:rsidR="001F3ABD" w:rsidRPr="00AE2C9E">
        <w:rPr>
          <w:rFonts w:ascii="Times New Roman" w:hAnsi="Times New Roman" w:cs="Times New Roman"/>
          <w:sz w:val="18"/>
          <w:szCs w:val="18"/>
        </w:rPr>
        <w:t>ustawą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ani nie może naruszać integralności protokołu</w:t>
      </w:r>
      <w:r w:rsidR="00222112" w:rsidRPr="00AE2C9E">
        <w:rPr>
          <w:rFonts w:ascii="Times New Roman" w:hAnsi="Times New Roman" w:cs="Times New Roman"/>
          <w:sz w:val="18"/>
          <w:szCs w:val="18"/>
        </w:rPr>
        <w:t>/dokumentacji z postępowania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oraz jego załączników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14:paraId="2E632870" w14:textId="77777777" w:rsidR="009E246D" w:rsidRPr="00AE2C9E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D1313AD" w14:textId="226546E6" w:rsidR="00D04685" w:rsidRPr="00AE2C9E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osobie 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przysługuje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prawo do usunięcia danych, prawo żądania od Administratora ograniczenia przetwarzania danych osobowych,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prawo do przenoszenia danych osobowych, oraz prawo do wniesienia sprzeciwu wobec przetwarzania jej danych osobowych gdy </w:t>
      </w:r>
      <w:r w:rsidR="00EA55C5" w:rsidRPr="00AE2C9E">
        <w:rPr>
          <w:rFonts w:ascii="Times New Roman" w:hAnsi="Times New Roman" w:cs="Times New Roman"/>
        </w:rPr>
        <w:t>wskazuje na to przepis prawa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4FE69629" w14:textId="5FCA1D8B" w:rsidR="00D04685" w:rsidRPr="00AE2C9E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 xml:space="preserve"> osobie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przysługuje prawo wniesienia skargi do Prezesa Urzędu Ochrony Danych Osobowych ul.</w:t>
      </w:r>
      <w:r w:rsidRPr="00AE2C9E">
        <w:rPr>
          <w:rFonts w:ascii="Times New Roman" w:eastAsia="Times New Roman" w:hAnsi="Times New Roman" w:cs="Times New Roman"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Stawki 2, 00-193 Warszawa, jeśli </w:t>
      </w:r>
      <w:r w:rsidRPr="00AE2C9E">
        <w:rPr>
          <w:rFonts w:ascii="Times New Roman" w:eastAsia="Times New Roman" w:hAnsi="Times New Roman" w:cs="Times New Roman"/>
          <w:lang w:eastAsia="pl-PL"/>
        </w:rPr>
        <w:t>jej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zdaniem, przetwarzanie danych osobowych narusza przepisy RODO;</w:t>
      </w:r>
    </w:p>
    <w:p w14:paraId="5C1B7337" w14:textId="08FB24D3" w:rsidR="00D04685" w:rsidRPr="00AE2C9E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EA55C5" w:rsidRPr="00AE2C9E">
        <w:rPr>
          <w:rFonts w:ascii="Times New Roman" w:hAnsi="Times New Roman" w:cs="Times New Roman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.</w:t>
      </w:r>
    </w:p>
    <w:p w14:paraId="241FFA65" w14:textId="77777777" w:rsidR="00BE6726" w:rsidRPr="00BC2B6A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D5C05E" w14:textId="77777777" w:rsidR="00D04685" w:rsidRPr="00BC2B6A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E5B457" w14:textId="77777777" w:rsidR="00FD3C74" w:rsidRPr="00BC2B6A" w:rsidRDefault="00FD3C74" w:rsidP="00FD3C7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</w:p>
    <w:sectPr w:rsidR="00FD3C74" w:rsidRPr="00BC2B6A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11B80" w14:textId="77777777" w:rsidR="00914EA3" w:rsidRDefault="00914EA3" w:rsidP="00AA6BF1">
      <w:pPr>
        <w:spacing w:after="0" w:line="240" w:lineRule="auto"/>
      </w:pPr>
      <w:r>
        <w:separator/>
      </w:r>
    </w:p>
  </w:endnote>
  <w:endnote w:type="continuationSeparator" w:id="0">
    <w:p w14:paraId="0A666A45" w14:textId="77777777" w:rsidR="00914EA3" w:rsidRDefault="00914EA3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92854" w14:textId="77777777" w:rsidR="00914EA3" w:rsidRDefault="00914EA3" w:rsidP="00AA6BF1">
      <w:pPr>
        <w:spacing w:after="0" w:line="240" w:lineRule="auto"/>
      </w:pPr>
      <w:r>
        <w:separator/>
      </w:r>
    </w:p>
  </w:footnote>
  <w:footnote w:type="continuationSeparator" w:id="0">
    <w:p w14:paraId="20ED6C8C" w14:textId="77777777" w:rsidR="00914EA3" w:rsidRDefault="00914EA3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DA1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250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1BD8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1DE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2C9E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7F6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457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pzdw.wrotapodlasi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59181-B9E9-49E4-82C9-32F9068AE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Kiszko, Andrzej</cp:lastModifiedBy>
  <cp:revision>2</cp:revision>
  <cp:lastPrinted>2018-07-20T12:52:00Z</cp:lastPrinted>
  <dcterms:created xsi:type="dcterms:W3CDTF">2019-09-25T11:20:00Z</dcterms:created>
  <dcterms:modified xsi:type="dcterms:W3CDTF">2019-09-25T11:20:00Z</dcterms:modified>
</cp:coreProperties>
</file>