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557EBA" w:rsidRPr="00557EBA" w:rsidRDefault="00557EBA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8"/>
          <w:szCs w:val="24"/>
        </w:rPr>
      </w:pPr>
    </w:p>
    <w:p w:rsidR="00652C8C" w:rsidRDefault="00652C8C" w:rsidP="00652C8C">
      <w:pPr>
        <w:shd w:val="clear" w:color="auto" w:fill="FFFFFF"/>
        <w:ind w:left="357" w:firstLine="3"/>
        <w:jc w:val="both"/>
        <w:rPr>
          <w:b/>
          <w:color w:val="000000"/>
          <w:spacing w:val="-1"/>
          <w:szCs w:val="20"/>
        </w:rPr>
      </w:pPr>
      <w:r>
        <w:rPr>
          <w:b/>
          <w:color w:val="000000"/>
          <w:spacing w:val="-1"/>
        </w:rPr>
        <w:t>ZADANIE 1: Remont chodnika w ciągu drogi wojewódzkiej Nr 648 Miastkowo – Nowogród – ... – Morgowniki – Korzeniste – Stawiski – Przytuły w miejscowości Przytuły od km 47+344 do km 47+660 SP</w:t>
      </w:r>
    </w:p>
    <w:p w:rsidR="00BF6B8D" w:rsidRPr="00C065E7" w:rsidRDefault="00B75C01" w:rsidP="00FF4DCA">
      <w:pPr>
        <w:spacing w:before="120" w:after="120" w:line="360" w:lineRule="auto"/>
      </w:pPr>
      <w:bookmarkStart w:id="0" w:name="_GoBack"/>
      <w:bookmarkEnd w:id="0"/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lastRenderedPageBreak/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8"/>
      <w:footerReference w:type="default" r:id="rId9"/>
      <w:headerReference w:type="first" r:id="rId10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EC8" w:rsidRDefault="00534EC8" w:rsidP="00BE245A">
      <w:r>
        <w:separator/>
      </w:r>
    </w:p>
  </w:endnote>
  <w:endnote w:type="continuationSeparator" w:id="0">
    <w:p w:rsidR="00534EC8" w:rsidRDefault="00534EC8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EC8" w:rsidRDefault="00534EC8" w:rsidP="00BE245A">
      <w:r>
        <w:separator/>
      </w:r>
    </w:p>
  </w:footnote>
  <w:footnote w:type="continuationSeparator" w:id="0">
    <w:p w:rsidR="00534EC8" w:rsidRDefault="00534EC8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6BBE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4EC8"/>
    <w:rsid w:val="00535624"/>
    <w:rsid w:val="005414EC"/>
    <w:rsid w:val="005443EF"/>
    <w:rsid w:val="00544BBC"/>
    <w:rsid w:val="00545DA7"/>
    <w:rsid w:val="005567B0"/>
    <w:rsid w:val="00557EBA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52C8C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10D9"/>
    <w:rsid w:val="00B5521B"/>
    <w:rsid w:val="00B60ADD"/>
    <w:rsid w:val="00B634C7"/>
    <w:rsid w:val="00B710F7"/>
    <w:rsid w:val="00B75383"/>
    <w:rsid w:val="00B75C01"/>
    <w:rsid w:val="00B77654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F491D4-E934-446B-AE6C-FE14001A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5B6A7-79FB-4906-B9CB-49D9F36D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RDWSuwalki</cp:lastModifiedBy>
  <cp:revision>4</cp:revision>
  <cp:lastPrinted>2016-09-04T13:51:00Z</cp:lastPrinted>
  <dcterms:created xsi:type="dcterms:W3CDTF">2017-04-28T08:31:00Z</dcterms:created>
  <dcterms:modified xsi:type="dcterms:W3CDTF">2017-05-16T11:29:00Z</dcterms:modified>
</cp:coreProperties>
</file>