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54" w:rsidRDefault="005B5462" w:rsidP="00C762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Załącznik Nr 7</w:t>
      </w:r>
    </w:p>
    <w:p w:rsidR="00F4128A" w:rsidRDefault="00F4128A" w:rsidP="00F41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Zadanie 1</w:t>
      </w:r>
    </w:p>
    <w:p w:rsidR="00A573E9" w:rsidRPr="004D53A7" w:rsidRDefault="008926A7" w:rsidP="00CA332F">
      <w:pPr>
        <w:jc w:val="center"/>
        <w:rPr>
          <w:b/>
          <w:sz w:val="28"/>
          <w:szCs w:val="28"/>
        </w:rPr>
      </w:pPr>
      <w:r w:rsidRPr="004D53A7">
        <w:rPr>
          <w:b/>
          <w:sz w:val="28"/>
          <w:szCs w:val="28"/>
        </w:rPr>
        <w:t xml:space="preserve">Wykaz samochodów , ciągników wraz z osprzętem, przyczep, rębaków, kosiarek bijakowych będących w posiadaniu </w:t>
      </w:r>
      <w:r w:rsidR="00CA332F">
        <w:rPr>
          <w:b/>
          <w:sz w:val="28"/>
          <w:szCs w:val="28"/>
        </w:rPr>
        <w:t xml:space="preserve">Zarządu i </w:t>
      </w:r>
      <w:r w:rsidRPr="004D53A7">
        <w:rPr>
          <w:b/>
          <w:sz w:val="28"/>
          <w:szCs w:val="28"/>
        </w:rPr>
        <w:t>Rejonu Dróg Wojewódzkich</w:t>
      </w:r>
      <w:r w:rsidR="00CA332F">
        <w:rPr>
          <w:b/>
          <w:sz w:val="28"/>
          <w:szCs w:val="28"/>
        </w:rPr>
        <w:t xml:space="preserve"> </w:t>
      </w:r>
      <w:r w:rsidRPr="004D53A7">
        <w:rPr>
          <w:b/>
          <w:sz w:val="28"/>
          <w:szCs w:val="28"/>
        </w:rPr>
        <w:t>w Białymstoku.</w:t>
      </w:r>
    </w:p>
    <w:p w:rsidR="008926A7" w:rsidRPr="00333965" w:rsidRDefault="008926A7" w:rsidP="008926A7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2266"/>
        <w:gridCol w:w="2266"/>
      </w:tblGrid>
      <w:tr w:rsidR="008926A7" w:rsidTr="008926A7">
        <w:tc>
          <w:tcPr>
            <w:tcW w:w="988" w:type="dxa"/>
          </w:tcPr>
          <w:p w:rsidR="008926A7" w:rsidRPr="00DE0365" w:rsidRDefault="008926A7" w:rsidP="008926A7">
            <w:pPr>
              <w:jc w:val="center"/>
              <w:rPr>
                <w:b/>
              </w:rPr>
            </w:pPr>
            <w:r w:rsidRPr="00DE0365">
              <w:rPr>
                <w:b/>
              </w:rPr>
              <w:t>Lp.</w:t>
            </w:r>
          </w:p>
        </w:tc>
        <w:tc>
          <w:tcPr>
            <w:tcW w:w="3542" w:type="dxa"/>
          </w:tcPr>
          <w:p w:rsidR="008926A7" w:rsidRPr="00DE0365" w:rsidRDefault="008926A7" w:rsidP="008926A7">
            <w:pPr>
              <w:jc w:val="center"/>
              <w:rPr>
                <w:b/>
              </w:rPr>
            </w:pPr>
            <w:r w:rsidRPr="00DE0365">
              <w:rPr>
                <w:b/>
              </w:rPr>
              <w:t>Nazwa, marka, typ</w:t>
            </w:r>
          </w:p>
        </w:tc>
        <w:tc>
          <w:tcPr>
            <w:tcW w:w="2266" w:type="dxa"/>
          </w:tcPr>
          <w:p w:rsidR="008926A7" w:rsidRPr="00DE0365" w:rsidRDefault="008926A7" w:rsidP="008926A7">
            <w:pPr>
              <w:jc w:val="center"/>
              <w:rPr>
                <w:b/>
              </w:rPr>
            </w:pPr>
            <w:r w:rsidRPr="00DE0365">
              <w:rPr>
                <w:b/>
              </w:rPr>
              <w:t>Pojemność silnika</w:t>
            </w:r>
          </w:p>
        </w:tc>
        <w:tc>
          <w:tcPr>
            <w:tcW w:w="2266" w:type="dxa"/>
          </w:tcPr>
          <w:p w:rsidR="008926A7" w:rsidRPr="00DE0365" w:rsidRDefault="008926A7" w:rsidP="008926A7">
            <w:pPr>
              <w:jc w:val="center"/>
              <w:rPr>
                <w:b/>
              </w:rPr>
            </w:pPr>
            <w:r w:rsidRPr="00DE0365">
              <w:rPr>
                <w:b/>
              </w:rPr>
              <w:t>Rok produkcji</w:t>
            </w:r>
          </w:p>
          <w:p w:rsidR="008926A7" w:rsidRPr="00DE0365" w:rsidRDefault="008926A7" w:rsidP="008926A7">
            <w:pPr>
              <w:jc w:val="center"/>
              <w:rPr>
                <w:b/>
              </w:rPr>
            </w:pPr>
          </w:p>
        </w:tc>
      </w:tr>
      <w:tr w:rsidR="008926A7" w:rsidTr="008926A7">
        <w:tc>
          <w:tcPr>
            <w:tcW w:w="988" w:type="dxa"/>
          </w:tcPr>
          <w:p w:rsidR="008926A7" w:rsidRDefault="008926A7" w:rsidP="008926A7">
            <w:pPr>
              <w:jc w:val="center"/>
            </w:pPr>
            <w:r>
              <w:t>1.</w:t>
            </w:r>
          </w:p>
        </w:tc>
        <w:tc>
          <w:tcPr>
            <w:tcW w:w="3542" w:type="dxa"/>
          </w:tcPr>
          <w:p w:rsidR="00BA5992" w:rsidRDefault="008926A7" w:rsidP="008926A7">
            <w:pPr>
              <w:jc w:val="center"/>
            </w:pPr>
            <w:r>
              <w:t xml:space="preserve">Samochód osobowy </w:t>
            </w:r>
          </w:p>
          <w:p w:rsidR="008926A7" w:rsidRDefault="008926A7" w:rsidP="008926A7">
            <w:pPr>
              <w:jc w:val="center"/>
            </w:pPr>
            <w:r>
              <w:t>Opel Astra III</w:t>
            </w:r>
          </w:p>
          <w:p w:rsidR="008926A7" w:rsidRDefault="00BA5992" w:rsidP="008926A7">
            <w:pPr>
              <w:jc w:val="center"/>
            </w:pPr>
            <w:r>
              <w:t>BI 5044 K</w:t>
            </w:r>
          </w:p>
        </w:tc>
        <w:tc>
          <w:tcPr>
            <w:tcW w:w="2266" w:type="dxa"/>
          </w:tcPr>
          <w:p w:rsidR="008926A7" w:rsidRDefault="00BA5992" w:rsidP="008926A7">
            <w:pPr>
              <w:jc w:val="center"/>
            </w:pPr>
            <w:r>
              <w:t>1364</w:t>
            </w:r>
          </w:p>
        </w:tc>
        <w:tc>
          <w:tcPr>
            <w:tcW w:w="2266" w:type="dxa"/>
          </w:tcPr>
          <w:p w:rsidR="008926A7" w:rsidRDefault="00BA5992" w:rsidP="008926A7">
            <w:pPr>
              <w:jc w:val="center"/>
            </w:pPr>
            <w:r>
              <w:t>2010</w:t>
            </w:r>
          </w:p>
        </w:tc>
      </w:tr>
      <w:tr w:rsidR="00BA5992" w:rsidTr="008926A7">
        <w:tc>
          <w:tcPr>
            <w:tcW w:w="988" w:type="dxa"/>
          </w:tcPr>
          <w:p w:rsidR="00BA5992" w:rsidRDefault="00BA5992" w:rsidP="008926A7">
            <w:pPr>
              <w:jc w:val="center"/>
            </w:pPr>
            <w:r>
              <w:t>2.</w:t>
            </w:r>
          </w:p>
        </w:tc>
        <w:tc>
          <w:tcPr>
            <w:tcW w:w="3542" w:type="dxa"/>
          </w:tcPr>
          <w:p w:rsidR="00BA5992" w:rsidRDefault="00BA5992" w:rsidP="00BA5992">
            <w:pPr>
              <w:jc w:val="center"/>
            </w:pPr>
            <w:r>
              <w:t>Samochód osobowy</w:t>
            </w:r>
          </w:p>
          <w:p w:rsidR="00BA5992" w:rsidRDefault="00BA5992" w:rsidP="00BA5992">
            <w:pPr>
              <w:jc w:val="center"/>
            </w:pPr>
            <w:r>
              <w:t xml:space="preserve"> Opel T98 Astra II G-CC </w:t>
            </w:r>
          </w:p>
          <w:p w:rsidR="00BA5992" w:rsidRDefault="00BA5992" w:rsidP="00BA5992">
            <w:pPr>
              <w:jc w:val="center"/>
            </w:pPr>
            <w:r>
              <w:t>BI 57413</w:t>
            </w:r>
          </w:p>
        </w:tc>
        <w:tc>
          <w:tcPr>
            <w:tcW w:w="2266" w:type="dxa"/>
          </w:tcPr>
          <w:p w:rsidR="00BA5992" w:rsidRDefault="00BA5992" w:rsidP="008926A7">
            <w:pPr>
              <w:jc w:val="center"/>
            </w:pPr>
            <w:r>
              <w:t>1389</w:t>
            </w:r>
          </w:p>
        </w:tc>
        <w:tc>
          <w:tcPr>
            <w:tcW w:w="2266" w:type="dxa"/>
          </w:tcPr>
          <w:p w:rsidR="00BA5992" w:rsidRDefault="00BA5992" w:rsidP="008926A7">
            <w:pPr>
              <w:jc w:val="center"/>
            </w:pPr>
            <w:r>
              <w:t>2004</w:t>
            </w:r>
          </w:p>
        </w:tc>
      </w:tr>
      <w:tr w:rsidR="00BA5992" w:rsidTr="008926A7">
        <w:tc>
          <w:tcPr>
            <w:tcW w:w="988" w:type="dxa"/>
          </w:tcPr>
          <w:p w:rsidR="00BA5992" w:rsidRDefault="00BA5992" w:rsidP="008926A7">
            <w:pPr>
              <w:jc w:val="center"/>
            </w:pPr>
            <w:r>
              <w:t>3.</w:t>
            </w:r>
          </w:p>
        </w:tc>
        <w:tc>
          <w:tcPr>
            <w:tcW w:w="3542" w:type="dxa"/>
          </w:tcPr>
          <w:p w:rsidR="00BA5992" w:rsidRDefault="00BA5992" w:rsidP="00BA5992">
            <w:pPr>
              <w:jc w:val="center"/>
            </w:pPr>
            <w:r>
              <w:t xml:space="preserve">Samochód osobowy </w:t>
            </w:r>
          </w:p>
          <w:p w:rsidR="00BA5992" w:rsidRDefault="00BA5992" w:rsidP="00BA5992">
            <w:pPr>
              <w:jc w:val="center"/>
            </w:pPr>
            <w:r>
              <w:t xml:space="preserve">Toyota </w:t>
            </w:r>
            <w:proofErr w:type="spellStart"/>
            <w:r>
              <w:t>Aygo</w:t>
            </w:r>
            <w:proofErr w:type="spellEnd"/>
            <w:r>
              <w:t xml:space="preserve"> 1,0 MR 12</w:t>
            </w:r>
          </w:p>
          <w:p w:rsidR="00BA5992" w:rsidRDefault="00BA5992" w:rsidP="00BA5992">
            <w:pPr>
              <w:jc w:val="center"/>
            </w:pPr>
            <w:r>
              <w:t>BI 7405 R</w:t>
            </w:r>
          </w:p>
        </w:tc>
        <w:tc>
          <w:tcPr>
            <w:tcW w:w="2266" w:type="dxa"/>
          </w:tcPr>
          <w:p w:rsidR="00BA5992" w:rsidRDefault="00BA5992" w:rsidP="008926A7">
            <w:pPr>
              <w:jc w:val="center"/>
            </w:pPr>
            <w:r>
              <w:t>998</w:t>
            </w:r>
          </w:p>
        </w:tc>
        <w:tc>
          <w:tcPr>
            <w:tcW w:w="2266" w:type="dxa"/>
          </w:tcPr>
          <w:p w:rsidR="00BA5992" w:rsidRDefault="00BA5992" w:rsidP="008926A7">
            <w:pPr>
              <w:jc w:val="center"/>
            </w:pPr>
            <w:r>
              <w:t>2014</w:t>
            </w:r>
          </w:p>
        </w:tc>
      </w:tr>
      <w:tr w:rsidR="00BA5992" w:rsidTr="008926A7">
        <w:tc>
          <w:tcPr>
            <w:tcW w:w="988" w:type="dxa"/>
          </w:tcPr>
          <w:p w:rsidR="00BA5992" w:rsidRDefault="00BA5992" w:rsidP="008926A7">
            <w:pPr>
              <w:jc w:val="center"/>
            </w:pPr>
            <w:r>
              <w:t>4.</w:t>
            </w:r>
          </w:p>
        </w:tc>
        <w:tc>
          <w:tcPr>
            <w:tcW w:w="3542" w:type="dxa"/>
          </w:tcPr>
          <w:p w:rsidR="00BA5992" w:rsidRDefault="00BA5992" w:rsidP="00BA5992">
            <w:pPr>
              <w:jc w:val="center"/>
            </w:pPr>
            <w:r>
              <w:t>Samochód ciężarowy</w:t>
            </w:r>
          </w:p>
          <w:p w:rsidR="00BA5992" w:rsidRDefault="00B562A0" w:rsidP="00BA5992">
            <w:pPr>
              <w:jc w:val="center"/>
            </w:pPr>
            <w:r>
              <w:t>Fiat 600 Seicento Van</w:t>
            </w:r>
          </w:p>
          <w:p w:rsidR="00B562A0" w:rsidRDefault="00B562A0" w:rsidP="00BA5992">
            <w:pPr>
              <w:jc w:val="center"/>
            </w:pPr>
            <w:r>
              <w:t>BI 5214 H</w:t>
            </w:r>
          </w:p>
        </w:tc>
        <w:tc>
          <w:tcPr>
            <w:tcW w:w="2266" w:type="dxa"/>
          </w:tcPr>
          <w:p w:rsidR="00BA5992" w:rsidRDefault="00B562A0" w:rsidP="008926A7">
            <w:pPr>
              <w:jc w:val="center"/>
            </w:pPr>
            <w:r>
              <w:t>1108</w:t>
            </w:r>
          </w:p>
        </w:tc>
        <w:tc>
          <w:tcPr>
            <w:tcW w:w="2266" w:type="dxa"/>
          </w:tcPr>
          <w:p w:rsidR="00BA5992" w:rsidRDefault="00B562A0" w:rsidP="008926A7">
            <w:pPr>
              <w:jc w:val="center"/>
            </w:pPr>
            <w:r>
              <w:t>2009</w:t>
            </w:r>
          </w:p>
        </w:tc>
      </w:tr>
      <w:tr w:rsidR="00B562A0" w:rsidTr="008926A7">
        <w:tc>
          <w:tcPr>
            <w:tcW w:w="988" w:type="dxa"/>
          </w:tcPr>
          <w:p w:rsidR="00B562A0" w:rsidRDefault="00B562A0" w:rsidP="008926A7">
            <w:pPr>
              <w:jc w:val="center"/>
            </w:pPr>
            <w:r>
              <w:t>5.</w:t>
            </w:r>
          </w:p>
        </w:tc>
        <w:tc>
          <w:tcPr>
            <w:tcW w:w="3542" w:type="dxa"/>
          </w:tcPr>
          <w:p w:rsidR="00B562A0" w:rsidRDefault="00B562A0" w:rsidP="00BA5992">
            <w:pPr>
              <w:jc w:val="center"/>
            </w:pPr>
            <w:r>
              <w:t xml:space="preserve">Samochód ciężarowy </w:t>
            </w:r>
          </w:p>
          <w:p w:rsidR="00B562A0" w:rsidRDefault="00B562A0" w:rsidP="00BA5992">
            <w:pPr>
              <w:jc w:val="center"/>
            </w:pPr>
            <w:r>
              <w:t>Fiat Ducato 250 BX</w:t>
            </w:r>
          </w:p>
          <w:p w:rsidR="00B562A0" w:rsidRDefault="00B562A0" w:rsidP="00BA5992">
            <w:pPr>
              <w:jc w:val="center"/>
            </w:pPr>
            <w:r>
              <w:t>BI 9472 H</w:t>
            </w:r>
          </w:p>
        </w:tc>
        <w:tc>
          <w:tcPr>
            <w:tcW w:w="2266" w:type="dxa"/>
          </w:tcPr>
          <w:p w:rsidR="00B562A0" w:rsidRDefault="00B562A0" w:rsidP="008926A7">
            <w:pPr>
              <w:jc w:val="center"/>
            </w:pPr>
            <w:r>
              <w:t>2198</w:t>
            </w:r>
          </w:p>
        </w:tc>
        <w:tc>
          <w:tcPr>
            <w:tcW w:w="2266" w:type="dxa"/>
          </w:tcPr>
          <w:p w:rsidR="00B562A0" w:rsidRDefault="00B562A0" w:rsidP="008926A7">
            <w:pPr>
              <w:jc w:val="center"/>
            </w:pPr>
            <w:r>
              <w:t>2010</w:t>
            </w:r>
          </w:p>
        </w:tc>
      </w:tr>
      <w:tr w:rsidR="00B562A0" w:rsidTr="008926A7">
        <w:tc>
          <w:tcPr>
            <w:tcW w:w="988" w:type="dxa"/>
          </w:tcPr>
          <w:p w:rsidR="00B562A0" w:rsidRDefault="00B562A0" w:rsidP="008926A7">
            <w:pPr>
              <w:jc w:val="center"/>
            </w:pPr>
            <w:r>
              <w:t>6.</w:t>
            </w:r>
          </w:p>
        </w:tc>
        <w:tc>
          <w:tcPr>
            <w:tcW w:w="3542" w:type="dxa"/>
          </w:tcPr>
          <w:p w:rsidR="00B562A0" w:rsidRDefault="00B562A0" w:rsidP="00B562A0">
            <w:pPr>
              <w:jc w:val="center"/>
            </w:pPr>
            <w:r>
              <w:t xml:space="preserve">Samochód ciężarowy </w:t>
            </w:r>
          </w:p>
          <w:p w:rsidR="00B562A0" w:rsidRDefault="00B562A0" w:rsidP="00B562A0">
            <w:pPr>
              <w:jc w:val="center"/>
            </w:pPr>
            <w:r>
              <w:t>Fiat Ducato 250 BX</w:t>
            </w:r>
          </w:p>
          <w:p w:rsidR="00B562A0" w:rsidRDefault="00B562A0" w:rsidP="00B562A0">
            <w:pPr>
              <w:jc w:val="center"/>
            </w:pPr>
            <w:r>
              <w:t>BI 4976 G</w:t>
            </w:r>
          </w:p>
        </w:tc>
        <w:tc>
          <w:tcPr>
            <w:tcW w:w="2266" w:type="dxa"/>
          </w:tcPr>
          <w:p w:rsidR="00B562A0" w:rsidRDefault="00B562A0" w:rsidP="008926A7">
            <w:pPr>
              <w:jc w:val="center"/>
            </w:pPr>
            <w:r>
              <w:t>2198</w:t>
            </w:r>
          </w:p>
        </w:tc>
        <w:tc>
          <w:tcPr>
            <w:tcW w:w="2266" w:type="dxa"/>
          </w:tcPr>
          <w:p w:rsidR="00B562A0" w:rsidRDefault="00B562A0" w:rsidP="008926A7">
            <w:pPr>
              <w:jc w:val="center"/>
            </w:pPr>
            <w:r>
              <w:t>2009</w:t>
            </w:r>
          </w:p>
        </w:tc>
      </w:tr>
      <w:tr w:rsidR="003E12DC" w:rsidTr="008926A7">
        <w:tc>
          <w:tcPr>
            <w:tcW w:w="988" w:type="dxa"/>
          </w:tcPr>
          <w:p w:rsidR="003E12DC" w:rsidRDefault="003E12DC" w:rsidP="008926A7">
            <w:pPr>
              <w:jc w:val="center"/>
            </w:pPr>
            <w:r>
              <w:t>7.</w:t>
            </w:r>
          </w:p>
        </w:tc>
        <w:tc>
          <w:tcPr>
            <w:tcW w:w="3542" w:type="dxa"/>
          </w:tcPr>
          <w:p w:rsidR="003E12DC" w:rsidRDefault="003E12DC" w:rsidP="00B562A0">
            <w:pPr>
              <w:jc w:val="center"/>
            </w:pPr>
            <w:r>
              <w:t xml:space="preserve">Opel Astra </w:t>
            </w:r>
            <w:proofErr w:type="spellStart"/>
            <w:r>
              <w:t>Combi</w:t>
            </w:r>
            <w:proofErr w:type="spellEnd"/>
            <w:r>
              <w:t xml:space="preserve"> BI 81757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1598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2006</w:t>
            </w:r>
          </w:p>
        </w:tc>
      </w:tr>
      <w:tr w:rsidR="003E12DC" w:rsidTr="008926A7">
        <w:tc>
          <w:tcPr>
            <w:tcW w:w="988" w:type="dxa"/>
          </w:tcPr>
          <w:p w:rsidR="003E12DC" w:rsidRDefault="003E12DC" w:rsidP="008926A7">
            <w:pPr>
              <w:jc w:val="center"/>
            </w:pPr>
            <w:r>
              <w:t>8.</w:t>
            </w:r>
          </w:p>
        </w:tc>
        <w:tc>
          <w:tcPr>
            <w:tcW w:w="3542" w:type="dxa"/>
          </w:tcPr>
          <w:p w:rsidR="003E12DC" w:rsidRDefault="003E12DC" w:rsidP="00B562A0">
            <w:pPr>
              <w:jc w:val="center"/>
            </w:pPr>
            <w:r>
              <w:t xml:space="preserve">Opel Astra </w:t>
            </w:r>
            <w:proofErr w:type="spellStart"/>
            <w:r>
              <w:t>Combi</w:t>
            </w:r>
            <w:proofErr w:type="spellEnd"/>
            <w:r>
              <w:t xml:space="preserve"> BI 3609G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1598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2009</w:t>
            </w:r>
          </w:p>
        </w:tc>
      </w:tr>
      <w:tr w:rsidR="003E12DC" w:rsidTr="008926A7">
        <w:tc>
          <w:tcPr>
            <w:tcW w:w="988" w:type="dxa"/>
          </w:tcPr>
          <w:p w:rsidR="003E12DC" w:rsidRDefault="003E12DC" w:rsidP="008926A7">
            <w:pPr>
              <w:jc w:val="center"/>
            </w:pPr>
            <w:r>
              <w:t>9.</w:t>
            </w:r>
          </w:p>
        </w:tc>
        <w:tc>
          <w:tcPr>
            <w:tcW w:w="3542" w:type="dxa"/>
          </w:tcPr>
          <w:p w:rsidR="003E12DC" w:rsidRDefault="003E12DC" w:rsidP="00B562A0">
            <w:pPr>
              <w:jc w:val="center"/>
            </w:pPr>
            <w:r>
              <w:t>Opel Astra BI 1791P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1598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2012</w:t>
            </w:r>
          </w:p>
        </w:tc>
      </w:tr>
      <w:tr w:rsidR="003E12DC" w:rsidTr="008926A7">
        <w:tc>
          <w:tcPr>
            <w:tcW w:w="988" w:type="dxa"/>
          </w:tcPr>
          <w:p w:rsidR="003E12DC" w:rsidRDefault="003E12DC" w:rsidP="008926A7">
            <w:pPr>
              <w:jc w:val="center"/>
            </w:pPr>
            <w:r>
              <w:t>10.</w:t>
            </w:r>
          </w:p>
        </w:tc>
        <w:tc>
          <w:tcPr>
            <w:tcW w:w="3542" w:type="dxa"/>
          </w:tcPr>
          <w:p w:rsidR="003E12DC" w:rsidRDefault="003E12DC" w:rsidP="00B562A0">
            <w:pPr>
              <w:jc w:val="center"/>
            </w:pPr>
            <w:r>
              <w:t>Opel Astra BI 1792P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1598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2012</w:t>
            </w:r>
          </w:p>
        </w:tc>
      </w:tr>
      <w:tr w:rsidR="003E12DC" w:rsidTr="008926A7">
        <w:tc>
          <w:tcPr>
            <w:tcW w:w="988" w:type="dxa"/>
          </w:tcPr>
          <w:p w:rsidR="003E12DC" w:rsidRDefault="003E12DC" w:rsidP="008926A7">
            <w:pPr>
              <w:jc w:val="center"/>
            </w:pPr>
            <w:r>
              <w:t>11.</w:t>
            </w:r>
          </w:p>
        </w:tc>
        <w:tc>
          <w:tcPr>
            <w:tcW w:w="3542" w:type="dxa"/>
          </w:tcPr>
          <w:p w:rsidR="003E12DC" w:rsidRDefault="003E12DC" w:rsidP="00B562A0">
            <w:pPr>
              <w:jc w:val="center"/>
            </w:pPr>
            <w:r>
              <w:t>Opel Astra BI 2504E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1598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2008</w:t>
            </w:r>
          </w:p>
        </w:tc>
      </w:tr>
      <w:tr w:rsidR="003E12DC" w:rsidTr="003E12DC">
        <w:trPr>
          <w:trHeight w:val="328"/>
        </w:trPr>
        <w:tc>
          <w:tcPr>
            <w:tcW w:w="988" w:type="dxa"/>
          </w:tcPr>
          <w:p w:rsidR="003E12DC" w:rsidRDefault="003E12DC" w:rsidP="008926A7">
            <w:pPr>
              <w:jc w:val="center"/>
            </w:pPr>
            <w:r>
              <w:t>12.</w:t>
            </w:r>
          </w:p>
        </w:tc>
        <w:tc>
          <w:tcPr>
            <w:tcW w:w="3542" w:type="dxa"/>
          </w:tcPr>
          <w:p w:rsidR="003E12DC" w:rsidRDefault="003E12DC" w:rsidP="00B562A0">
            <w:pPr>
              <w:jc w:val="center"/>
            </w:pPr>
            <w:r>
              <w:t xml:space="preserve">Skoda </w:t>
            </w:r>
            <w:proofErr w:type="spellStart"/>
            <w:r>
              <w:t>Superb</w:t>
            </w:r>
            <w:proofErr w:type="spellEnd"/>
            <w:r>
              <w:t xml:space="preserve"> BI 7570C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2771</w:t>
            </w:r>
          </w:p>
        </w:tc>
        <w:tc>
          <w:tcPr>
            <w:tcW w:w="2266" w:type="dxa"/>
          </w:tcPr>
          <w:p w:rsidR="003E12DC" w:rsidRDefault="003E12DC" w:rsidP="008926A7">
            <w:pPr>
              <w:jc w:val="center"/>
            </w:pPr>
            <w:r>
              <w:t>2007</w:t>
            </w: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13.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>Ciągnik rolniczy</w:t>
            </w:r>
          </w:p>
          <w:p w:rsidR="0069773A" w:rsidRDefault="0069773A" w:rsidP="00DA6AEC">
            <w:pPr>
              <w:jc w:val="center"/>
            </w:pPr>
            <w:r>
              <w:t xml:space="preserve"> New Holland TD 5030 z osprzętem</w:t>
            </w:r>
          </w:p>
          <w:p w:rsidR="0069773A" w:rsidRDefault="0069773A" w:rsidP="00DA6AEC">
            <w:pPr>
              <w:jc w:val="center"/>
            </w:pPr>
            <w:r>
              <w:t>BI 604 F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2012</w:t>
            </w: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14.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>Przyczepa rolnicza Metal – Fach T 710/1</w:t>
            </w:r>
          </w:p>
          <w:p w:rsidR="0069773A" w:rsidRDefault="0069773A" w:rsidP="00DA6AEC">
            <w:pPr>
              <w:jc w:val="center"/>
            </w:pPr>
            <w:r>
              <w:t>BI 0309 M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2012</w:t>
            </w: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15.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>Przyczepa ciężarowa  samochodowa</w:t>
            </w:r>
          </w:p>
          <w:p w:rsidR="0069773A" w:rsidRDefault="0069773A" w:rsidP="00DA6AEC">
            <w:pPr>
              <w:jc w:val="center"/>
            </w:pPr>
            <w:r>
              <w:t>Niewiadów B – 2030 HT</w:t>
            </w:r>
          </w:p>
          <w:p w:rsidR="0069773A" w:rsidRDefault="0069773A" w:rsidP="00DA6AEC">
            <w:pPr>
              <w:jc w:val="center"/>
            </w:pPr>
            <w:r>
              <w:t>BI 0751 A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2001</w:t>
            </w: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16.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>Przyczepa ciężarowa dwuosiowa samochodowa</w:t>
            </w:r>
          </w:p>
          <w:p w:rsidR="0069773A" w:rsidRDefault="0069773A" w:rsidP="00DA6AEC">
            <w:pPr>
              <w:jc w:val="center"/>
            </w:pPr>
            <w:r>
              <w:t>Niewiadów B 2000/ B – 2030 HT</w:t>
            </w:r>
          </w:p>
          <w:p w:rsidR="0069773A" w:rsidRDefault="0069773A" w:rsidP="00DA6AEC">
            <w:pPr>
              <w:jc w:val="center"/>
            </w:pPr>
            <w:r>
              <w:t>BI 2235 A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2003</w:t>
            </w: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17.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 xml:space="preserve">Przyczepa ciężarowa dwuosiowa </w:t>
            </w:r>
            <w:r>
              <w:lastRenderedPageBreak/>
              <w:t>samochodowa</w:t>
            </w:r>
          </w:p>
          <w:p w:rsidR="0069773A" w:rsidRDefault="0069773A" w:rsidP="00DA6AEC">
            <w:pPr>
              <w:jc w:val="center"/>
            </w:pPr>
            <w:r>
              <w:t>Niewiadów B 2000/ B – 2030 HT</w:t>
            </w:r>
          </w:p>
          <w:p w:rsidR="0069773A" w:rsidRDefault="0069773A" w:rsidP="00DA6AEC">
            <w:pPr>
              <w:jc w:val="center"/>
            </w:pPr>
            <w:r>
              <w:t>BIJ 3105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1999</w:t>
            </w:r>
          </w:p>
          <w:p w:rsidR="0069773A" w:rsidRDefault="0069773A" w:rsidP="00DA6AEC">
            <w:pPr>
              <w:jc w:val="center"/>
            </w:pPr>
          </w:p>
          <w:p w:rsidR="0069773A" w:rsidRDefault="0069773A" w:rsidP="00DA6AEC">
            <w:pPr>
              <w:jc w:val="center"/>
            </w:pPr>
          </w:p>
          <w:p w:rsidR="0069773A" w:rsidRDefault="0069773A" w:rsidP="00DA6AEC">
            <w:pPr>
              <w:jc w:val="center"/>
            </w:pPr>
          </w:p>
          <w:p w:rsidR="0069773A" w:rsidRDefault="0069773A" w:rsidP="00DA6AEC">
            <w:pPr>
              <w:jc w:val="center"/>
            </w:pP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lastRenderedPageBreak/>
              <w:t>18.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 xml:space="preserve">Rozdrabniacz gałęzi „Skorpion – 120 SD” 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2002</w:t>
            </w:r>
          </w:p>
          <w:p w:rsidR="0069773A" w:rsidRDefault="0069773A" w:rsidP="00DA6AEC">
            <w:pPr>
              <w:jc w:val="center"/>
            </w:pP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19.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 xml:space="preserve">Kosiarka ciągnikowa bijakowa </w:t>
            </w:r>
            <w:proofErr w:type="spellStart"/>
            <w:r>
              <w:t>Tierre</w:t>
            </w:r>
            <w:proofErr w:type="spellEnd"/>
            <w:r>
              <w:t xml:space="preserve"> TCL Uniwersal 160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2012</w:t>
            </w:r>
          </w:p>
        </w:tc>
      </w:tr>
      <w:tr w:rsidR="0069773A" w:rsidTr="003E12DC">
        <w:trPr>
          <w:trHeight w:val="328"/>
        </w:trPr>
        <w:tc>
          <w:tcPr>
            <w:tcW w:w="988" w:type="dxa"/>
          </w:tcPr>
          <w:p w:rsidR="0069773A" w:rsidRDefault="0069773A" w:rsidP="00DA6AEC">
            <w:pPr>
              <w:jc w:val="center"/>
            </w:pPr>
            <w:r>
              <w:t>20.</w:t>
            </w:r>
          </w:p>
        </w:tc>
        <w:tc>
          <w:tcPr>
            <w:tcW w:w="3542" w:type="dxa"/>
          </w:tcPr>
          <w:p w:rsidR="0069773A" w:rsidRDefault="0069773A" w:rsidP="00DA6AEC">
            <w:pPr>
              <w:jc w:val="center"/>
            </w:pPr>
            <w:r>
              <w:t>Kosiarka bijakowa BRUNI DE 480</w:t>
            </w:r>
          </w:p>
        </w:tc>
        <w:tc>
          <w:tcPr>
            <w:tcW w:w="2266" w:type="dxa"/>
          </w:tcPr>
          <w:p w:rsidR="0069773A" w:rsidRDefault="0069773A" w:rsidP="008926A7">
            <w:pPr>
              <w:jc w:val="center"/>
            </w:pPr>
          </w:p>
        </w:tc>
        <w:tc>
          <w:tcPr>
            <w:tcW w:w="2266" w:type="dxa"/>
          </w:tcPr>
          <w:p w:rsidR="0069773A" w:rsidRDefault="0069773A" w:rsidP="00DA6AEC">
            <w:pPr>
              <w:jc w:val="center"/>
            </w:pPr>
            <w:r>
              <w:t>2009</w:t>
            </w:r>
          </w:p>
          <w:p w:rsidR="0069773A" w:rsidRDefault="0069773A" w:rsidP="00DA6AEC">
            <w:pPr>
              <w:jc w:val="center"/>
            </w:pPr>
          </w:p>
        </w:tc>
      </w:tr>
    </w:tbl>
    <w:p w:rsidR="00B562A0" w:rsidRDefault="00B562A0" w:rsidP="00B562A0"/>
    <w:p w:rsidR="00220995" w:rsidRDefault="00220995" w:rsidP="00220995">
      <w:pPr>
        <w:jc w:val="center"/>
        <w:rPr>
          <w:b/>
          <w:lang w:val="de-DE"/>
        </w:rPr>
      </w:pPr>
    </w:p>
    <w:p w:rsidR="00220995" w:rsidRPr="00645CE7" w:rsidRDefault="00220995" w:rsidP="00220995">
      <w:pPr>
        <w:jc w:val="both"/>
        <w:rPr>
          <w:b/>
          <w:lang w:val="de-DE"/>
        </w:rPr>
      </w:pPr>
      <w:r w:rsidRPr="009266A4">
        <w:t xml:space="preserve">Naprawy i przeglądy </w:t>
      </w:r>
      <w:r w:rsidR="0099432C">
        <w:t xml:space="preserve">samochodów, </w:t>
      </w:r>
      <w:bookmarkStart w:id="0" w:name="_GoBack"/>
      <w:bookmarkEnd w:id="0"/>
      <w:r w:rsidRPr="009266A4">
        <w:t xml:space="preserve">ciągników rolniczych wraz z osprzętem, przyczep, rębaków oraz kosiarek bijakowych będących w użytkowaniu </w:t>
      </w:r>
      <w:r>
        <w:t>Zarządu i RDW Białystok</w:t>
      </w:r>
      <w:r w:rsidRPr="009266A4">
        <w:t xml:space="preserve"> będą wykonywane wyłącznie w granicach administ</w:t>
      </w:r>
      <w:r>
        <w:t>racyjnych miasta Białystok.</w:t>
      </w:r>
    </w:p>
    <w:p w:rsidR="00220995" w:rsidRDefault="00220995" w:rsidP="00B562A0"/>
    <w:sectPr w:rsidR="00220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A7"/>
    <w:rsid w:val="001749FD"/>
    <w:rsid w:val="00220995"/>
    <w:rsid w:val="0029032F"/>
    <w:rsid w:val="00333965"/>
    <w:rsid w:val="003E12DC"/>
    <w:rsid w:val="004D53A7"/>
    <w:rsid w:val="00585B44"/>
    <w:rsid w:val="005B5462"/>
    <w:rsid w:val="0069773A"/>
    <w:rsid w:val="007E33DD"/>
    <w:rsid w:val="0087334B"/>
    <w:rsid w:val="008926A7"/>
    <w:rsid w:val="008C420F"/>
    <w:rsid w:val="008C603C"/>
    <w:rsid w:val="0099432C"/>
    <w:rsid w:val="009E5A60"/>
    <w:rsid w:val="00A573E9"/>
    <w:rsid w:val="00B461A2"/>
    <w:rsid w:val="00B562A0"/>
    <w:rsid w:val="00BA5992"/>
    <w:rsid w:val="00C76254"/>
    <w:rsid w:val="00CA332F"/>
    <w:rsid w:val="00CC1C37"/>
    <w:rsid w:val="00DE0365"/>
    <w:rsid w:val="00F4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Andrzej Kiszko</cp:lastModifiedBy>
  <cp:revision>8</cp:revision>
  <dcterms:created xsi:type="dcterms:W3CDTF">2016-12-21T11:53:00Z</dcterms:created>
  <dcterms:modified xsi:type="dcterms:W3CDTF">2016-12-28T11:44:00Z</dcterms:modified>
</cp:coreProperties>
</file>